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ПРАВИТЕЛЬСТВО РОССИЙСКОЙ ФЕДЕРАЦИИ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6 марта 2022 г. N 301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ОБ ОСНОВАНИЯХ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НЕРАЗМЕЩЕНИЯ В ЕДИНОЙ ИНФОРМАЦИОННОЙ СИСТЕМЕ В СФЕРЕ ЗАКУПОК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ТОВАРОВ, РАБОТ, УСЛУГ ДЛЯ ОБЕСПЕЧЕНИЯ ГОСУДАРСТВЕННЫХ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 МУНИЦИПАЛЬНЫХ НУЖД СВЕДЕНИЙ О ЗАКУПКАХ ТОВАРОВ, РАБОТ,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УСЛУГ, ИНФОРМАЦИИ О ПОСТАВЩИКАХ (ПОДРЯДЧИКАХ,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ИСПОЛНИТЕЛЯХ), С КОТОРЫМИ ЗАКЛЮЧЕНЫ ДОГОВОРЫ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3">
        <w:r>
          <w:rPr>
            <w:color w:val="0000FF"/>
          </w:rPr>
          <w:t>частью 16 статьи 4</w:t>
        </w:r>
      </w:hyperlink>
      <w:r>
        <w:rPr/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0" w:name="Par14"/>
      <w:bookmarkEnd w:id="0"/>
      <w:r>
        <w:rPr/>
        <w:t>1. Установить, что основаниями неразмещения в единой информационной системе в сфере закупок товаров, работ, услуг для обеспечения государственных и муниципальных нужд сведений о закупке товаров, работ, услуг, информации о поставщике (подрядчике, исполнителе), с которым заключен договор по результатам закупки, являются введение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в отношении заказчика, осуществляющего закупку.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Положения </w:t>
      </w:r>
      <w:hyperlink w:anchor="Par14">
        <w:r>
          <w:rPr>
            <w:color w:val="0000FF"/>
          </w:rPr>
          <w:t>пункта 1</w:t>
        </w:r>
      </w:hyperlink>
      <w:r>
        <w:rPr/>
        <w:t xml:space="preserve"> настоящего постановления применяются также в отношении заказчиков, являющихся кредитными организациями, если указанные в </w:t>
      </w:r>
      <w:hyperlink w:anchor="Par14">
        <w:r>
          <w:rPr>
            <w:color w:val="0000FF"/>
          </w:rPr>
          <w:t>пункте 1</w:t>
        </w:r>
      </w:hyperlink>
      <w:r>
        <w:rPr/>
        <w:t xml:space="preserve"> настоящего постановления санкции и меры ограничительного характера введены в отношении лиц, контролирующих кредитную организацию. Контролирующим кредитную организацию лицом признается лицо, которое осуществляет в отношении кредитной организации контроль, определяемый в соответствии с Международными стандартами финансовой отчетности, признанными на территории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 Настоящее постановление вступает в силу со дня его официального опубликования.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М.МИШУСТИН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D0512BB48DC213DBC1E303920FFEF195C5DED6D7B89046FBE061EDEEBE9AC9A542C33D02AFBC0337C2C8D2AA3858F4D63733ACF1735F7D30Z0XC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237</Words>
  <Characters>1832</Characters>
  <CharactersWithSpaces>2053</CharactersWithSpaces>
  <Paragraphs>17</Paragraphs>
  <Company>КонсультантПлюс Версия 4019.00.25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2022-03-22T13:23:00Z</dcterms:created>
  <dc:creator/>
  <dc:description/>
  <dc:language>ru-RU</dc:language>
  <cp:lastModifiedBy/>
  <cp:revision>0</cp:revision>
  <dc:subject/>
  <dc:title>Постановление Правительства РФ от 06.03.2022 N 301"Об основаниях неразмещения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